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D6CB5">
        <w:rPr>
          <w:rFonts w:ascii="Arial" w:hAnsi="Arial" w:cs="Arial"/>
          <w:b/>
          <w:bCs/>
          <w:sz w:val="28"/>
          <w:szCs w:val="28"/>
        </w:rPr>
        <w:t>РОССИЙСКАЯ ФЕДЕРАЦИЯ</w:t>
      </w:r>
    </w:p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D6CB5">
        <w:rPr>
          <w:rFonts w:ascii="Arial" w:hAnsi="Arial" w:cs="Arial"/>
          <w:b/>
          <w:bCs/>
          <w:sz w:val="28"/>
          <w:szCs w:val="28"/>
        </w:rPr>
        <w:t>БРЯНСКАЯ ОБЛАСТЬ</w:t>
      </w:r>
    </w:p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D6CB5">
        <w:rPr>
          <w:rFonts w:ascii="Arial" w:hAnsi="Arial" w:cs="Arial"/>
          <w:b/>
          <w:bCs/>
          <w:sz w:val="28"/>
          <w:szCs w:val="28"/>
        </w:rPr>
        <w:t>УНЕЧСКИЙ МУНИЦИПАЛЬНЫЙ РАЙОН</w:t>
      </w:r>
    </w:p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D6CB5">
        <w:rPr>
          <w:rFonts w:ascii="Arial" w:hAnsi="Arial" w:cs="Arial"/>
          <w:b/>
          <w:bCs/>
          <w:sz w:val="28"/>
          <w:szCs w:val="28"/>
        </w:rPr>
        <w:t xml:space="preserve">АДМИНИСТРАЦИЯ УНЕЧСКОГО РАЙОНА </w:t>
      </w:r>
    </w:p>
    <w:p w:rsidR="00B755D4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D6CB5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B755D4" w:rsidRPr="00C75230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8D6CB5"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C75230">
        <w:rPr>
          <w:rFonts w:ascii="Arial" w:hAnsi="Arial" w:cs="Arial"/>
          <w:b/>
          <w:bCs/>
          <w:sz w:val="28"/>
          <w:szCs w:val="28"/>
          <w:u w:val="single"/>
        </w:rPr>
        <w:t>20.08.2026</w:t>
      </w:r>
      <w:r w:rsidRPr="008D6CB5">
        <w:rPr>
          <w:rFonts w:ascii="Arial" w:hAnsi="Arial" w:cs="Arial"/>
          <w:b/>
          <w:bCs/>
          <w:sz w:val="28"/>
          <w:szCs w:val="28"/>
        </w:rPr>
        <w:t xml:space="preserve"> № </w:t>
      </w:r>
      <w:r w:rsidRPr="00C75230">
        <w:rPr>
          <w:rFonts w:ascii="Arial" w:hAnsi="Arial" w:cs="Arial"/>
          <w:b/>
          <w:bCs/>
          <w:sz w:val="28"/>
          <w:szCs w:val="28"/>
          <w:u w:val="single"/>
        </w:rPr>
        <w:t>175</w:t>
      </w:r>
    </w:p>
    <w:p w:rsidR="00B755D4" w:rsidRDefault="00B755D4" w:rsidP="004259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755D4" w:rsidRPr="00B26427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6427">
        <w:rPr>
          <w:rFonts w:ascii="Arial" w:hAnsi="Arial" w:cs="Arial"/>
          <w:b/>
          <w:bCs/>
          <w:sz w:val="28"/>
          <w:szCs w:val="28"/>
        </w:rPr>
        <w:t xml:space="preserve">ОБ УТВЕРЖДЕНИИ ПОЛОЖЕНИЯ </w:t>
      </w:r>
    </w:p>
    <w:p w:rsidR="00B755D4" w:rsidRPr="00B26427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6427">
        <w:rPr>
          <w:rFonts w:ascii="Arial" w:hAnsi="Arial" w:cs="Arial"/>
          <w:b/>
          <w:bCs/>
          <w:sz w:val="28"/>
          <w:szCs w:val="28"/>
        </w:rPr>
        <w:t xml:space="preserve">О СЕКТОРЕ КОНТРАКТНОЙ СИСТЕМЫ В СФЕРЕ ЗАКУПОК </w:t>
      </w:r>
    </w:p>
    <w:p w:rsidR="00B755D4" w:rsidRPr="008D6CB5" w:rsidRDefault="00B755D4" w:rsidP="008D6CB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6427">
        <w:rPr>
          <w:rFonts w:ascii="Arial" w:hAnsi="Arial" w:cs="Arial"/>
          <w:b/>
          <w:bCs/>
          <w:sz w:val="28"/>
          <w:szCs w:val="28"/>
        </w:rPr>
        <w:t>АДМИНИСТРАЦИИ УНЕЧСКОГО РАЙОНА</w:t>
      </w:r>
    </w:p>
    <w:p w:rsidR="00B755D4" w:rsidRPr="00425926" w:rsidRDefault="00B755D4" w:rsidP="004259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55D4" w:rsidRPr="005007FC" w:rsidRDefault="00B755D4" w:rsidP="00B374A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007FC">
        <w:rPr>
          <w:rFonts w:ascii="Arial" w:hAnsi="Arial" w:cs="Arial"/>
          <w:sz w:val="24"/>
          <w:szCs w:val="24"/>
        </w:rPr>
        <w:t>В соответствии с частью 3 статьи 38 Федерального зако</w:t>
      </w:r>
      <w:r>
        <w:rPr>
          <w:rFonts w:ascii="Arial" w:hAnsi="Arial" w:cs="Arial"/>
          <w:sz w:val="24"/>
          <w:szCs w:val="24"/>
        </w:rPr>
        <w:t>на от 05.04.2013          N 44-ФЗ «</w:t>
      </w:r>
      <w:r w:rsidRPr="005007FC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Arial" w:hAnsi="Arial" w:cs="Arial"/>
          <w:sz w:val="24"/>
          <w:szCs w:val="24"/>
        </w:rPr>
        <w:t xml:space="preserve">»,статьей 54 </w:t>
      </w:r>
      <w:r w:rsidRPr="00B374A7"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ого</w:t>
      </w:r>
      <w:r w:rsidRPr="00B374A7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B374A7">
        <w:rPr>
          <w:rFonts w:ascii="Arial" w:hAnsi="Arial" w:cs="Arial"/>
          <w:sz w:val="24"/>
          <w:szCs w:val="24"/>
        </w:rPr>
        <w:t xml:space="preserve"> от 20.03.2025 N 33-ФЗ</w:t>
      </w:r>
      <w:r>
        <w:rPr>
          <w:rFonts w:ascii="Arial" w:hAnsi="Arial" w:cs="Arial"/>
          <w:sz w:val="24"/>
          <w:szCs w:val="24"/>
        </w:rPr>
        <w:t xml:space="preserve"> «</w:t>
      </w:r>
      <w:r w:rsidRPr="00B374A7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Arial" w:hAnsi="Arial" w:cs="Arial"/>
          <w:sz w:val="24"/>
          <w:szCs w:val="24"/>
        </w:rPr>
        <w:t>единой системе публичной власти», руководствуясь п</w:t>
      </w:r>
      <w:r w:rsidRPr="00B374A7">
        <w:rPr>
          <w:rFonts w:ascii="Arial" w:hAnsi="Arial" w:cs="Arial"/>
          <w:sz w:val="24"/>
          <w:szCs w:val="24"/>
        </w:rPr>
        <w:t>риказ</w:t>
      </w:r>
      <w:r>
        <w:rPr>
          <w:rFonts w:ascii="Arial" w:hAnsi="Arial" w:cs="Arial"/>
          <w:sz w:val="24"/>
          <w:szCs w:val="24"/>
        </w:rPr>
        <w:t>ом</w:t>
      </w:r>
      <w:r w:rsidRPr="00B374A7">
        <w:rPr>
          <w:rFonts w:ascii="Arial" w:hAnsi="Arial" w:cs="Arial"/>
          <w:sz w:val="24"/>
          <w:szCs w:val="24"/>
        </w:rPr>
        <w:t xml:space="preserve"> Минф</w:t>
      </w:r>
      <w:r>
        <w:rPr>
          <w:rFonts w:ascii="Arial" w:hAnsi="Arial" w:cs="Arial"/>
          <w:sz w:val="24"/>
          <w:szCs w:val="24"/>
        </w:rPr>
        <w:t>ина России от 31.07.2020 N 158н «</w:t>
      </w:r>
      <w:r w:rsidRPr="00B374A7">
        <w:rPr>
          <w:rFonts w:ascii="Arial" w:hAnsi="Arial" w:cs="Arial"/>
          <w:sz w:val="24"/>
          <w:szCs w:val="24"/>
        </w:rPr>
        <w:t>Об утверждении Типового положения (р</w:t>
      </w:r>
      <w:r>
        <w:rPr>
          <w:rFonts w:ascii="Arial" w:hAnsi="Arial" w:cs="Arial"/>
          <w:sz w:val="24"/>
          <w:szCs w:val="24"/>
        </w:rPr>
        <w:t>егламента) о контрактной службе», статьей 8 Устава муниципального образования «Унечский муниципальный район Брянской области», Администрация Унечского района</w:t>
      </w:r>
    </w:p>
    <w:p w:rsidR="00B755D4" w:rsidRPr="005007FC" w:rsidRDefault="00B755D4" w:rsidP="00DD2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</w:t>
      </w:r>
      <w:r w:rsidRPr="005007FC">
        <w:rPr>
          <w:rFonts w:ascii="Arial" w:hAnsi="Arial" w:cs="Arial"/>
          <w:sz w:val="24"/>
          <w:szCs w:val="24"/>
        </w:rPr>
        <w:t>:</w:t>
      </w:r>
    </w:p>
    <w:p w:rsidR="00B755D4" w:rsidRPr="00A60096" w:rsidRDefault="00B755D4" w:rsidP="002E7828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60096">
        <w:rPr>
          <w:rFonts w:ascii="Arial" w:hAnsi="Arial" w:cs="Arial"/>
          <w:sz w:val="24"/>
          <w:szCs w:val="24"/>
        </w:rPr>
        <w:t>Утвердить Положение о секторе контрактной системы в сфере закупок</w:t>
      </w:r>
      <w:r>
        <w:rPr>
          <w:rFonts w:ascii="Arial" w:hAnsi="Arial" w:cs="Arial"/>
          <w:sz w:val="24"/>
          <w:szCs w:val="24"/>
        </w:rPr>
        <w:t xml:space="preserve"> </w:t>
      </w:r>
      <w:r w:rsidRPr="00A60096">
        <w:rPr>
          <w:rFonts w:ascii="Arial" w:hAnsi="Arial" w:cs="Arial"/>
          <w:sz w:val="24"/>
          <w:szCs w:val="24"/>
        </w:rPr>
        <w:t>Администрации Унечского района согласно приложению к настоящему постановлению.</w:t>
      </w:r>
    </w:p>
    <w:p w:rsidR="00B755D4" w:rsidRPr="005007FC" w:rsidRDefault="00B755D4" w:rsidP="002104CC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Отменить постановление </w:t>
      </w:r>
      <w:r w:rsidRPr="005007FC">
        <w:rPr>
          <w:rFonts w:ascii="Arial" w:hAnsi="Arial" w:cs="Arial"/>
          <w:sz w:val="24"/>
          <w:szCs w:val="24"/>
        </w:rPr>
        <w:t>администрации Ун</w:t>
      </w:r>
      <w:r>
        <w:rPr>
          <w:rFonts w:ascii="Arial" w:hAnsi="Arial" w:cs="Arial"/>
          <w:sz w:val="24"/>
          <w:szCs w:val="24"/>
        </w:rPr>
        <w:t xml:space="preserve">ечского района от 26.11.2020   </w:t>
      </w:r>
      <w:r w:rsidRPr="005007FC">
        <w:rPr>
          <w:rFonts w:ascii="Arial" w:hAnsi="Arial" w:cs="Arial"/>
          <w:sz w:val="24"/>
          <w:szCs w:val="24"/>
        </w:rPr>
        <w:t>№ 433 «Об утверждении Положения о контрактной службе администрации Унечского</w:t>
      </w:r>
      <w:r>
        <w:rPr>
          <w:rFonts w:ascii="Arial" w:hAnsi="Arial" w:cs="Arial"/>
          <w:sz w:val="24"/>
          <w:szCs w:val="24"/>
        </w:rPr>
        <w:t xml:space="preserve"> района»</w:t>
      </w:r>
      <w:r w:rsidRPr="005007FC">
        <w:rPr>
          <w:rFonts w:ascii="Arial" w:hAnsi="Arial" w:cs="Arial"/>
          <w:sz w:val="24"/>
          <w:szCs w:val="24"/>
        </w:rPr>
        <w:t>.</w:t>
      </w:r>
    </w:p>
    <w:p w:rsidR="00B755D4" w:rsidRDefault="00B755D4" w:rsidP="002104CC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5007FC">
        <w:rPr>
          <w:rFonts w:ascii="Arial" w:hAnsi="Arial" w:cs="Arial"/>
          <w:sz w:val="24"/>
          <w:szCs w:val="24"/>
        </w:rPr>
        <w:t xml:space="preserve">остановление вступает в силу со дня </w:t>
      </w:r>
      <w:r>
        <w:rPr>
          <w:rFonts w:ascii="Arial" w:hAnsi="Arial" w:cs="Arial"/>
          <w:sz w:val="24"/>
          <w:szCs w:val="24"/>
        </w:rPr>
        <w:t xml:space="preserve">его </w:t>
      </w:r>
      <w:r w:rsidRPr="005007FC">
        <w:rPr>
          <w:rFonts w:ascii="Arial" w:hAnsi="Arial" w:cs="Arial"/>
          <w:sz w:val="24"/>
          <w:szCs w:val="24"/>
        </w:rPr>
        <w:t>подписания.</w:t>
      </w:r>
    </w:p>
    <w:p w:rsidR="00B755D4" w:rsidRDefault="00B755D4" w:rsidP="0040338E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40338E">
        <w:rPr>
          <w:rFonts w:ascii="Arial" w:hAnsi="Arial" w:cs="Arial"/>
          <w:sz w:val="24"/>
          <w:szCs w:val="24"/>
        </w:rPr>
        <w:t>Обнародовать настоящее постановление путем размещения на официальном сайте администрации Унечского района в информационно-телекоммуникационной сети «Интернет» «www.unradm.ru».</w:t>
      </w:r>
    </w:p>
    <w:p w:rsidR="00B755D4" w:rsidRPr="0040338E" w:rsidRDefault="00B755D4" w:rsidP="0040338E">
      <w:p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B755D4" w:rsidRDefault="00B755D4" w:rsidP="00DD23E2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B755D4" w:rsidRPr="005007FC" w:rsidRDefault="00B755D4" w:rsidP="00DD23E2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B755D4" w:rsidRDefault="00B755D4" w:rsidP="00EB6154">
      <w:pPr>
        <w:pStyle w:val="ListParagraph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</w:t>
      </w:r>
      <w:r w:rsidRPr="005007FC">
        <w:rPr>
          <w:rFonts w:ascii="Arial" w:hAnsi="Arial" w:cs="Arial"/>
          <w:sz w:val="24"/>
          <w:szCs w:val="24"/>
        </w:rPr>
        <w:t xml:space="preserve">дминистрации Унечского района                                      </w:t>
      </w:r>
    </w:p>
    <w:p w:rsidR="00B755D4" w:rsidRDefault="00B755D4" w:rsidP="00EB6154">
      <w:pPr>
        <w:pStyle w:val="ListParagraph"/>
        <w:jc w:val="right"/>
        <w:rPr>
          <w:rFonts w:ascii="Arial" w:hAnsi="Arial" w:cs="Arial"/>
          <w:sz w:val="24"/>
          <w:szCs w:val="24"/>
        </w:rPr>
      </w:pPr>
      <w:r w:rsidRPr="005007FC">
        <w:rPr>
          <w:rFonts w:ascii="Arial" w:hAnsi="Arial" w:cs="Arial"/>
          <w:sz w:val="24"/>
          <w:szCs w:val="24"/>
        </w:rPr>
        <w:t xml:space="preserve">  В. А. Дуда </w:t>
      </w:r>
    </w:p>
    <w:sectPr w:rsidR="00B755D4" w:rsidSect="00FB03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40D80"/>
    <w:multiLevelType w:val="hybridMultilevel"/>
    <w:tmpl w:val="8B640F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926"/>
    <w:rsid w:val="00091FC6"/>
    <w:rsid w:val="00104073"/>
    <w:rsid w:val="001F14D2"/>
    <w:rsid w:val="00202007"/>
    <w:rsid w:val="002104CC"/>
    <w:rsid w:val="002E7828"/>
    <w:rsid w:val="00327A28"/>
    <w:rsid w:val="0040338E"/>
    <w:rsid w:val="00425926"/>
    <w:rsid w:val="00432631"/>
    <w:rsid w:val="00437062"/>
    <w:rsid w:val="00443399"/>
    <w:rsid w:val="004E732C"/>
    <w:rsid w:val="005007FC"/>
    <w:rsid w:val="00656C18"/>
    <w:rsid w:val="006F6928"/>
    <w:rsid w:val="008D6CB5"/>
    <w:rsid w:val="00903DC6"/>
    <w:rsid w:val="00965436"/>
    <w:rsid w:val="009B663F"/>
    <w:rsid w:val="00A116A8"/>
    <w:rsid w:val="00A60096"/>
    <w:rsid w:val="00B26427"/>
    <w:rsid w:val="00B374A7"/>
    <w:rsid w:val="00B755D4"/>
    <w:rsid w:val="00BD23D5"/>
    <w:rsid w:val="00C75230"/>
    <w:rsid w:val="00D769B5"/>
    <w:rsid w:val="00DC107E"/>
    <w:rsid w:val="00DD23E2"/>
    <w:rsid w:val="00EB6154"/>
    <w:rsid w:val="00F03572"/>
    <w:rsid w:val="00F4242C"/>
    <w:rsid w:val="00F57BA4"/>
    <w:rsid w:val="00FB03E9"/>
    <w:rsid w:val="00FC0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E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23E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</TotalTime>
  <Pages>1</Pages>
  <Words>220</Words>
  <Characters>1259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Гришечко Ольга Викторовна</dc:creator>
  <cp:keywords/>
  <dc:description/>
  <cp:lastModifiedBy>Лосева Е.Ю.</cp:lastModifiedBy>
  <cp:revision>28</cp:revision>
  <cp:lastPrinted>2026-08-21T06:47:00Z</cp:lastPrinted>
  <dcterms:created xsi:type="dcterms:W3CDTF">2026-07-31T07:50:00Z</dcterms:created>
  <dcterms:modified xsi:type="dcterms:W3CDTF">2026-08-24T08:32:00Z</dcterms:modified>
</cp:coreProperties>
</file>